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C2D22" w14:textId="77777777" w:rsidR="00CA1CF3" w:rsidRDefault="00C97D3F" w:rsidP="00C97D3F">
      <w:pPr>
        <w:jc w:val="center"/>
      </w:pPr>
      <w:r>
        <w:t>Wayne School of Engineering</w:t>
      </w:r>
    </w:p>
    <w:p w14:paraId="1ECC4499" w14:textId="77777777" w:rsidR="00C97D3F" w:rsidRDefault="00C97D3F" w:rsidP="00C97D3F">
      <w:pPr>
        <w:jc w:val="center"/>
      </w:pPr>
      <w:r>
        <w:t>Student Government</w:t>
      </w:r>
    </w:p>
    <w:p w14:paraId="1D7073DB" w14:textId="30BFA87A" w:rsidR="00C97D3F" w:rsidRDefault="00C25548" w:rsidP="00C97D3F">
      <w:pPr>
        <w:jc w:val="center"/>
      </w:pPr>
      <w:r>
        <w:t xml:space="preserve">2017-2018 </w:t>
      </w:r>
      <w:bookmarkStart w:id="0" w:name="_GoBack"/>
      <w:bookmarkEnd w:id="0"/>
    </w:p>
    <w:p w14:paraId="7E195CF7" w14:textId="77777777" w:rsidR="00C97D3F" w:rsidRDefault="00C97D3F" w:rsidP="00C97D3F">
      <w:pPr>
        <w:jc w:val="center"/>
      </w:pPr>
    </w:p>
    <w:p w14:paraId="2E1069B7" w14:textId="77777777" w:rsidR="00C97D3F" w:rsidRDefault="00C97D3F" w:rsidP="00C97D3F">
      <w:pPr>
        <w:rPr>
          <w:b/>
          <w:u w:val="single"/>
        </w:rPr>
      </w:pPr>
      <w:r>
        <w:rPr>
          <w:b/>
          <w:u w:val="single"/>
        </w:rPr>
        <w:t>Guidelines:</w:t>
      </w:r>
    </w:p>
    <w:p w14:paraId="46B4603B" w14:textId="77777777" w:rsidR="00C97D3F" w:rsidRDefault="00C97D3F" w:rsidP="00C97D3F">
      <w:pPr>
        <w:rPr>
          <w:b/>
          <w:u w:val="single"/>
        </w:rPr>
      </w:pPr>
    </w:p>
    <w:p w14:paraId="10DC8D9B" w14:textId="77777777" w:rsidR="00C97D3F" w:rsidRDefault="00C97D3F" w:rsidP="00C97D3F">
      <w:pPr>
        <w:pStyle w:val="ListParagraph"/>
        <w:numPr>
          <w:ilvl w:val="0"/>
          <w:numId w:val="1"/>
        </w:numPr>
      </w:pPr>
      <w:r>
        <w:t>Each grade level has the following offices that students can run for:</w:t>
      </w:r>
    </w:p>
    <w:p w14:paraId="7831226F" w14:textId="77777777" w:rsidR="00C97D3F" w:rsidRDefault="00C97D3F" w:rsidP="00C97D3F">
      <w:pPr>
        <w:pStyle w:val="ListParagraph"/>
      </w:pPr>
    </w:p>
    <w:p w14:paraId="10030632" w14:textId="77777777" w:rsidR="00C97D3F" w:rsidRDefault="00C97D3F" w:rsidP="00C97D3F">
      <w:pPr>
        <w:pStyle w:val="ListParagraph"/>
      </w:pPr>
      <w:r>
        <w:t>President</w:t>
      </w:r>
    </w:p>
    <w:p w14:paraId="5F116808" w14:textId="77777777" w:rsidR="00C97D3F" w:rsidRDefault="009D49B9" w:rsidP="00C97D3F">
      <w:pPr>
        <w:pStyle w:val="ListParagraph"/>
      </w:pPr>
      <w:r>
        <w:t>Student Relations</w:t>
      </w:r>
    </w:p>
    <w:p w14:paraId="39D0D9C4" w14:textId="77777777" w:rsidR="009D49B9" w:rsidRDefault="009D49B9" w:rsidP="00C97D3F">
      <w:pPr>
        <w:pStyle w:val="ListParagraph"/>
      </w:pPr>
      <w:r>
        <w:t>Public Relations</w:t>
      </w:r>
    </w:p>
    <w:p w14:paraId="1C3F0C65" w14:textId="77777777" w:rsidR="009D49B9" w:rsidRDefault="009D49B9" w:rsidP="009D49B9"/>
    <w:p w14:paraId="39CB5084" w14:textId="77777777" w:rsidR="009D49B9" w:rsidRDefault="009D49B9" w:rsidP="009D49B9">
      <w:pPr>
        <w:pStyle w:val="ListParagraph"/>
        <w:numPr>
          <w:ilvl w:val="0"/>
          <w:numId w:val="1"/>
        </w:numPr>
      </w:pPr>
      <w:r>
        <w:t>Responsibilities of Holding a Student Government Office</w:t>
      </w:r>
    </w:p>
    <w:p w14:paraId="47DC98EA" w14:textId="77777777" w:rsidR="009D49B9" w:rsidRDefault="009D49B9" w:rsidP="009D49B9">
      <w:pPr>
        <w:pStyle w:val="ListParagraph"/>
      </w:pPr>
    </w:p>
    <w:p w14:paraId="74E3355A" w14:textId="77777777" w:rsidR="009D49B9" w:rsidRDefault="009D49B9" w:rsidP="009D49B9">
      <w:pPr>
        <w:pStyle w:val="ListParagraph"/>
        <w:numPr>
          <w:ilvl w:val="0"/>
          <w:numId w:val="2"/>
        </w:numPr>
      </w:pPr>
      <w:r>
        <w:t xml:space="preserve">Meet with Mr. Hales and provide feedback, ideas, and suggestions for making WSE a better place. Representatives will be asked to visit each advisory in his or her grade level and ask for feedback regarding various matters. The representatives will then meet with Mr. Hales and provide feedback from the entire student body. </w:t>
      </w:r>
    </w:p>
    <w:p w14:paraId="4B82B08F" w14:textId="77777777" w:rsidR="009D49B9" w:rsidRDefault="004D2E8F" w:rsidP="009D49B9">
      <w:pPr>
        <w:pStyle w:val="ListParagraph"/>
        <w:numPr>
          <w:ilvl w:val="0"/>
          <w:numId w:val="2"/>
        </w:numPr>
      </w:pPr>
      <w:r>
        <w:t>Student representatives</w:t>
      </w:r>
      <w:r w:rsidR="009D49B9">
        <w:t xml:space="preserve"> will be expected to attend open house nights and/or curriculum nights to assist parents with report card pick up or general directions.</w:t>
      </w:r>
    </w:p>
    <w:p w14:paraId="6FBC4952" w14:textId="77777777" w:rsidR="009D49B9" w:rsidRDefault="004D2E8F" w:rsidP="009D49B9">
      <w:pPr>
        <w:pStyle w:val="ListParagraph"/>
        <w:numPr>
          <w:ilvl w:val="0"/>
          <w:numId w:val="2"/>
        </w:numPr>
      </w:pPr>
      <w:r>
        <w:t>Student representatives</w:t>
      </w:r>
      <w:r w:rsidR="009D49B9">
        <w:t xml:space="preserve"> will be expected to attend and lead groups for the “Prospective Student Open House” in February</w:t>
      </w:r>
      <w:r>
        <w:t xml:space="preserve">. </w:t>
      </w:r>
    </w:p>
    <w:p w14:paraId="2555B3CB" w14:textId="77777777" w:rsidR="004D2E8F" w:rsidRDefault="004D2E8F" w:rsidP="009D49B9">
      <w:pPr>
        <w:pStyle w:val="ListParagraph"/>
        <w:numPr>
          <w:ilvl w:val="0"/>
          <w:numId w:val="2"/>
        </w:numPr>
      </w:pPr>
      <w:r>
        <w:t xml:space="preserve">Student representatives will be expected to carry themselves in a positive manner and represent their class, their office, and Wayne School of Engineering to the best of their ability. Failure to do so will result in resignation of office and all SGA duties. </w:t>
      </w:r>
    </w:p>
    <w:p w14:paraId="63DF46E4" w14:textId="77777777" w:rsidR="004D2E8F" w:rsidRDefault="004D2E8F" w:rsidP="004D2E8F">
      <w:pPr>
        <w:ind w:left="720"/>
      </w:pPr>
    </w:p>
    <w:p w14:paraId="07AF71FF" w14:textId="77777777" w:rsidR="004D2E8F" w:rsidRDefault="004D2E8F" w:rsidP="004D2E8F">
      <w:pPr>
        <w:pStyle w:val="ListParagraph"/>
        <w:numPr>
          <w:ilvl w:val="0"/>
          <w:numId w:val="1"/>
        </w:numPr>
      </w:pPr>
      <w:r>
        <w:t>Elections</w:t>
      </w:r>
    </w:p>
    <w:p w14:paraId="70B4FCF4" w14:textId="77777777" w:rsidR="004D2E8F" w:rsidRDefault="004D2E8F" w:rsidP="004D2E8F">
      <w:pPr>
        <w:pStyle w:val="ListParagraph"/>
      </w:pPr>
    </w:p>
    <w:p w14:paraId="6A591B1E" w14:textId="730F5BA6" w:rsidR="004D2E8F" w:rsidRDefault="00ED4F4F" w:rsidP="00764EC8">
      <w:pPr>
        <w:pStyle w:val="ListParagraph"/>
        <w:numPr>
          <w:ilvl w:val="0"/>
          <w:numId w:val="3"/>
        </w:numPr>
      </w:pPr>
      <w:r>
        <w:t>Elections wil</w:t>
      </w:r>
      <w:r w:rsidR="00C25548">
        <w:t>l take place online on September 6</w:t>
      </w:r>
      <w:r w:rsidR="00C25548" w:rsidRPr="00C25548">
        <w:rPr>
          <w:vertAlign w:val="superscript"/>
        </w:rPr>
        <w:t>th</w:t>
      </w:r>
      <w:r w:rsidR="00C25548">
        <w:t xml:space="preserve"> </w:t>
      </w:r>
      <w:r>
        <w:t xml:space="preserve">and will </w:t>
      </w:r>
      <w:r w:rsidR="00AD7F34">
        <w:t>be completed through Google docs. The forms wil</w:t>
      </w:r>
      <w:r w:rsidR="00764EC8">
        <w:t xml:space="preserve">l be sent to your student email and from there you will be able to vote. </w:t>
      </w:r>
    </w:p>
    <w:p w14:paraId="77723F1D" w14:textId="77777777" w:rsidR="00764EC8" w:rsidRDefault="00764EC8" w:rsidP="00764EC8">
      <w:pPr>
        <w:pStyle w:val="ListParagraph"/>
        <w:numPr>
          <w:ilvl w:val="0"/>
          <w:numId w:val="3"/>
        </w:numPr>
      </w:pPr>
      <w:r>
        <w:t xml:space="preserve">Speeches will need to be prepared and students will be expected to give </w:t>
      </w:r>
      <w:r w:rsidR="0013551C">
        <w:t xml:space="preserve">speeches to their grade level advisory groups. Speeches will need to be about 2-3 minutes in length. </w:t>
      </w:r>
    </w:p>
    <w:p w14:paraId="74EC26FB" w14:textId="0A0C9C3F" w:rsidR="0013551C" w:rsidRDefault="00D9038D" w:rsidP="00764EC8">
      <w:pPr>
        <w:pStyle w:val="ListParagraph"/>
        <w:numPr>
          <w:ilvl w:val="0"/>
          <w:numId w:val="3"/>
        </w:numPr>
      </w:pPr>
      <w:r>
        <w:t>Posters are permitted</w:t>
      </w:r>
      <w:r w:rsidR="00C25548">
        <w:t xml:space="preserve"> from August 30</w:t>
      </w:r>
      <w:r w:rsidR="00C25548" w:rsidRPr="00C25548">
        <w:rPr>
          <w:vertAlign w:val="superscript"/>
        </w:rPr>
        <w:t>th</w:t>
      </w:r>
      <w:r w:rsidR="00C25548">
        <w:t xml:space="preserve"> – September 6</w:t>
      </w:r>
      <w:r w:rsidR="00C25548" w:rsidRPr="00C25548">
        <w:rPr>
          <w:vertAlign w:val="superscript"/>
        </w:rPr>
        <w:t>th</w:t>
      </w:r>
      <w:r w:rsidR="00C25548">
        <w:t xml:space="preserve"> </w:t>
      </w:r>
      <w:r w:rsidR="0013551C">
        <w:t xml:space="preserve"> </w:t>
      </w:r>
    </w:p>
    <w:p w14:paraId="22A0574F" w14:textId="77777777" w:rsidR="0013551C" w:rsidRDefault="0013551C" w:rsidP="00764EC8">
      <w:pPr>
        <w:pStyle w:val="ListParagraph"/>
        <w:numPr>
          <w:ilvl w:val="0"/>
          <w:numId w:val="3"/>
        </w:numPr>
      </w:pPr>
      <w:r>
        <w:t xml:space="preserve">Giving out candy of any kind is NOT allowed during the campaign week! </w:t>
      </w:r>
    </w:p>
    <w:p w14:paraId="7C42295E" w14:textId="77777777" w:rsidR="00D9038D" w:rsidRDefault="00D9038D" w:rsidP="00D9038D"/>
    <w:p w14:paraId="1139F9C8" w14:textId="77777777" w:rsidR="00D9038D" w:rsidRDefault="00D9038D" w:rsidP="00D9038D"/>
    <w:p w14:paraId="7830203B" w14:textId="77777777" w:rsidR="00D9038D" w:rsidRDefault="00D9038D" w:rsidP="00D9038D"/>
    <w:p w14:paraId="69516893" w14:textId="77777777" w:rsidR="00D9038D" w:rsidRDefault="00D9038D" w:rsidP="00D9038D"/>
    <w:p w14:paraId="7325B407" w14:textId="77777777" w:rsidR="00D9038D" w:rsidRDefault="00D9038D" w:rsidP="00D9038D"/>
    <w:p w14:paraId="08786E93" w14:textId="77777777" w:rsidR="0013551C" w:rsidRDefault="0013551C" w:rsidP="0013551C"/>
    <w:p w14:paraId="0F36C4F6" w14:textId="77777777" w:rsidR="0013551C" w:rsidRDefault="00D9038D" w:rsidP="00D9038D">
      <w:pPr>
        <w:pStyle w:val="ListParagraph"/>
        <w:numPr>
          <w:ilvl w:val="0"/>
          <w:numId w:val="1"/>
        </w:numPr>
      </w:pPr>
      <w:r>
        <w:lastRenderedPageBreak/>
        <w:t>How to sign up</w:t>
      </w:r>
    </w:p>
    <w:p w14:paraId="432ED6C0" w14:textId="77777777" w:rsidR="00D9038D" w:rsidRDefault="00D9038D" w:rsidP="00D9038D">
      <w:pPr>
        <w:pStyle w:val="ListParagraph"/>
      </w:pPr>
    </w:p>
    <w:p w14:paraId="76F1653B" w14:textId="20D2D622" w:rsidR="00D9038D" w:rsidRPr="00C97D3F" w:rsidRDefault="00D9038D" w:rsidP="00D9038D">
      <w:pPr>
        <w:pStyle w:val="ListParagraph"/>
      </w:pPr>
      <w:r>
        <w:t xml:space="preserve">1. If you are planning to run for an office, you must sign up </w:t>
      </w:r>
      <w:r w:rsidRPr="00D9038D">
        <w:rPr>
          <w:b/>
          <w:u w:val="single"/>
        </w:rPr>
        <w:t>NO LATER THAN</w:t>
      </w:r>
      <w:r w:rsidR="00C25548">
        <w:t xml:space="preserve"> Friday, September 1</w:t>
      </w:r>
      <w:r w:rsidR="00C25548" w:rsidRPr="00C25548">
        <w:rPr>
          <w:vertAlign w:val="superscript"/>
        </w:rPr>
        <w:t>st</w:t>
      </w:r>
      <w:r>
        <w:t>! You can sign up with your homeroom teacher</w:t>
      </w:r>
      <w:r w:rsidR="00C25548">
        <w:t xml:space="preserve"> during advisory</w:t>
      </w:r>
      <w:r>
        <w:t xml:space="preserve"> or email Mrs. Gina Sutton at </w:t>
      </w:r>
      <w:hyperlink r:id="rId6" w:history="1">
        <w:r w:rsidRPr="00270B73">
          <w:rPr>
            <w:rStyle w:val="Hyperlink"/>
          </w:rPr>
          <w:t>ginasutton@wcps.org</w:t>
        </w:r>
      </w:hyperlink>
      <w:r>
        <w:t xml:space="preserve">. Please state your name, grade level, and what you are running for. </w:t>
      </w:r>
    </w:p>
    <w:sectPr w:rsidR="00D9038D" w:rsidRPr="00C97D3F" w:rsidSect="007445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47"/>
    <w:multiLevelType w:val="hybridMultilevel"/>
    <w:tmpl w:val="0C1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45CDD"/>
    <w:multiLevelType w:val="hybridMultilevel"/>
    <w:tmpl w:val="59568B1C"/>
    <w:lvl w:ilvl="0" w:tplc="E910D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90615"/>
    <w:multiLevelType w:val="hybridMultilevel"/>
    <w:tmpl w:val="443644BA"/>
    <w:lvl w:ilvl="0" w:tplc="3B8CC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3F"/>
    <w:rsid w:val="0013551C"/>
    <w:rsid w:val="003D2201"/>
    <w:rsid w:val="004D2E8F"/>
    <w:rsid w:val="007445E9"/>
    <w:rsid w:val="00764EC8"/>
    <w:rsid w:val="009D49B9"/>
    <w:rsid w:val="00AD7F34"/>
    <w:rsid w:val="00C25548"/>
    <w:rsid w:val="00C97D3F"/>
    <w:rsid w:val="00CA1CF3"/>
    <w:rsid w:val="00D9038D"/>
    <w:rsid w:val="00ED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6B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3F"/>
    <w:pPr>
      <w:ind w:left="720"/>
      <w:contextualSpacing/>
    </w:pPr>
  </w:style>
  <w:style w:type="character" w:styleId="Hyperlink">
    <w:name w:val="Hyperlink"/>
    <w:basedOn w:val="DefaultParagraphFont"/>
    <w:uiPriority w:val="99"/>
    <w:unhideWhenUsed/>
    <w:rsid w:val="00D903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3F"/>
    <w:pPr>
      <w:ind w:left="720"/>
      <w:contextualSpacing/>
    </w:pPr>
  </w:style>
  <w:style w:type="character" w:styleId="Hyperlink">
    <w:name w:val="Hyperlink"/>
    <w:basedOn w:val="DefaultParagraphFont"/>
    <w:uiPriority w:val="99"/>
    <w:unhideWhenUsed/>
    <w:rsid w:val="00D9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nasutton@wc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1658</Characters>
  <Application>Microsoft Macintosh Word</Application>
  <DocSecurity>0</DocSecurity>
  <Lines>13</Lines>
  <Paragraphs>3</Paragraphs>
  <ScaleCrop>false</ScaleCrop>
  <Company>Wayne School of Engineering</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Sutton</dc:creator>
  <cp:keywords/>
  <dc:description/>
  <cp:lastModifiedBy>Gina Sutton</cp:lastModifiedBy>
  <cp:revision>2</cp:revision>
  <dcterms:created xsi:type="dcterms:W3CDTF">2017-08-29T15:36:00Z</dcterms:created>
  <dcterms:modified xsi:type="dcterms:W3CDTF">2017-08-29T15:36:00Z</dcterms:modified>
</cp:coreProperties>
</file>